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60DFFE6E" w:rsidR="00495E3C" w:rsidRDefault="00954B30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Рекламные технологии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медиапланирование</w:t>
      </w:r>
      <w:proofErr w:type="spellEnd"/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BF497F4" w14:textId="27AA2891" w:rsidR="00954B30" w:rsidRPr="00954B30" w:rsidRDefault="0041284C" w:rsidP="006451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954B30" w:rsidRPr="00954B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овладение</w:t>
      </w:r>
      <w:r w:rsidR="00645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54B30" w:rsidRPr="00954B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обучающимися основными знаниями и навыками эффективного размещения рекламных</w:t>
      </w:r>
      <w:r w:rsidR="00645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54B30" w:rsidRPr="00954B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сообщений в рамках планирования и проведения рекламных кампаний в масс-медиа.</w:t>
      </w:r>
    </w:p>
    <w:p w14:paraId="16BCDDFA" w14:textId="7A9A00F7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Маркетинговые коммуникации</w:t>
      </w:r>
      <w:bookmarkStart w:id="0" w:name="_GoBack"/>
      <w:bookmarkEnd w:id="0"/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0B58F57E" w:rsidR="00FA6601" w:rsidRPr="00DF5FE1" w:rsidRDefault="00645109" w:rsidP="00645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109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>.</w:t>
      </w:r>
      <w:r w:rsidRPr="006451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45109">
        <w:rPr>
          <w:rFonts w:ascii="Times New Roman" w:hAnsi="Times New Roman" w:cs="Times New Roman"/>
          <w:sz w:val="28"/>
          <w:szCs w:val="28"/>
        </w:rPr>
        <w:t>Рекламная кампания. Цели, задачи, классификации рекламных компаний.</w:t>
      </w:r>
      <w:r w:rsidRPr="006451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45109">
        <w:rPr>
          <w:rFonts w:ascii="Times New Roman" w:hAnsi="Times New Roman" w:cs="Times New Roman"/>
          <w:sz w:val="28"/>
          <w:szCs w:val="28"/>
        </w:rPr>
        <w:t>Стратегия рекламы в СМИ.</w:t>
      </w:r>
      <w:r w:rsidRPr="006451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45109">
        <w:rPr>
          <w:rFonts w:ascii="Times New Roman" w:hAnsi="Times New Roman" w:cs="Times New Roman"/>
          <w:sz w:val="28"/>
          <w:szCs w:val="28"/>
        </w:rPr>
        <w:t xml:space="preserve">Получение и обработка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медиаданных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Медиаисследования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 xml:space="preserve">. Понятие рейтинга в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медиапланировании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 xml:space="preserve">. Показатели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медипланирования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>.</w:t>
      </w:r>
      <w:r w:rsidRPr="006451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45109">
        <w:rPr>
          <w:rFonts w:ascii="Times New Roman" w:hAnsi="Times New Roman" w:cs="Times New Roman"/>
          <w:sz w:val="28"/>
          <w:szCs w:val="28"/>
        </w:rPr>
        <w:t>Бюджет рекламной кампании.</w:t>
      </w:r>
      <w:r w:rsidRPr="006451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4510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645109">
        <w:rPr>
          <w:rFonts w:ascii="Times New Roman" w:hAnsi="Times New Roman" w:cs="Times New Roman"/>
          <w:sz w:val="28"/>
          <w:szCs w:val="28"/>
        </w:rPr>
        <w:t>медиабрифа</w:t>
      </w:r>
      <w:proofErr w:type="spellEnd"/>
      <w:r w:rsidRPr="00645109">
        <w:rPr>
          <w:rFonts w:ascii="Times New Roman" w:hAnsi="Times New Roman" w:cs="Times New Roman"/>
          <w:sz w:val="28"/>
          <w:szCs w:val="28"/>
        </w:rPr>
        <w:t>.</w:t>
      </w:r>
    </w:p>
    <w:sectPr w:rsidR="00FA6601" w:rsidRPr="00DF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251F6"/>
    <w:rsid w:val="003A5ACF"/>
    <w:rsid w:val="004113E3"/>
    <w:rsid w:val="0041284C"/>
    <w:rsid w:val="00452E46"/>
    <w:rsid w:val="00495E3C"/>
    <w:rsid w:val="004E7A84"/>
    <w:rsid w:val="00622353"/>
    <w:rsid w:val="00643440"/>
    <w:rsid w:val="00645109"/>
    <w:rsid w:val="007056B3"/>
    <w:rsid w:val="00705C9E"/>
    <w:rsid w:val="008040F1"/>
    <w:rsid w:val="00954B30"/>
    <w:rsid w:val="00987FCC"/>
    <w:rsid w:val="00A95AE0"/>
    <w:rsid w:val="00B34934"/>
    <w:rsid w:val="00B82D83"/>
    <w:rsid w:val="00BC768C"/>
    <w:rsid w:val="00BE5007"/>
    <w:rsid w:val="00C014B5"/>
    <w:rsid w:val="00D34729"/>
    <w:rsid w:val="00DF5FE1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68F02-E3E2-4DC9-A530-D97B5361CC33}"/>
</file>

<file path=customXml/itemProps2.xml><?xml version="1.0" encoding="utf-8"?>
<ds:datastoreItem xmlns:ds="http://schemas.openxmlformats.org/officeDocument/2006/customXml" ds:itemID="{52EF781A-2400-4883-9465-E0BE4B1CA45F}"/>
</file>

<file path=customXml/itemProps3.xml><?xml version="1.0" encoding="utf-8"?>
<ds:datastoreItem xmlns:ds="http://schemas.openxmlformats.org/officeDocument/2006/customXml" ds:itemID="{81E35C6B-CB28-4B8F-BACB-1D2AC5F4E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24</cp:revision>
  <dcterms:created xsi:type="dcterms:W3CDTF">2020-05-21T09:25:00Z</dcterms:created>
  <dcterms:modified xsi:type="dcterms:W3CDTF">2021-05-27T11:55:00Z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